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BRAX</w:t>
      </w:r>
      <w:r>
        <w:rPr>
          <w:rFonts w:ascii="Arial" w:hAnsi="Arial" w:cstheme="majorBidi"/>
          <w:sz w:val="32"/>
          <w:szCs w:val="32"/>
        </w:rPr>
        <w:t>Y</w:t>
      </w:r>
    </w:p>
    <w:p w:rsidR="00041C9D" w:rsidRPr="00174CD1" w:rsidRDefault="00041C9D" w:rsidP="00041C9D">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Braxy is an acute infectious disease of sheep in Britain characterized by inflammation of the abomasal wall, toxemia, and a high mortality rate.</w:t>
      </w:r>
    </w:p>
    <w:p w:rsidR="00DE27DE" w:rsidRPr="00041C9D" w:rsidRDefault="00174CD1" w:rsidP="00DE27DE">
      <w:pPr>
        <w:bidi w:val="0"/>
        <w:jc w:val="both"/>
        <w:rPr>
          <w:rFonts w:asciiTheme="majorBidi" w:hAnsiTheme="majorBidi" w:cstheme="majorBidi"/>
          <w:sz w:val="32"/>
          <w:szCs w:val="32"/>
          <w:lang w:bidi="ar-IQ"/>
        </w:rPr>
      </w:pPr>
      <w:r w:rsidRPr="00041C9D">
        <w:rPr>
          <w:rFonts w:asciiTheme="majorBidi" w:hAnsiTheme="majorBidi" w:cstheme="majorBidi"/>
          <w:sz w:val="32"/>
          <w:szCs w:val="32"/>
        </w:rPr>
        <w:t>The disease was</w:t>
      </w:r>
      <w:r w:rsidR="00DE27DE" w:rsidRPr="00041C9D">
        <w:rPr>
          <w:rFonts w:asciiTheme="majorBidi" w:hAnsiTheme="majorBidi" w:cstheme="majorBidi"/>
          <w:sz w:val="32"/>
          <w:szCs w:val="32"/>
        </w:rPr>
        <w:t xml:space="preserve"> common in the early 20th century but now is extremely rare, as reflected in reports by the British Veterinary Laboratories Agency (Veterinary Investigation Centres) .</w:t>
      </w:r>
    </w:p>
    <w:p w:rsidR="00174CD1" w:rsidRPr="00041C9D" w:rsidRDefault="00174CD1" w:rsidP="008636AA">
      <w:pPr>
        <w:bidi w:val="0"/>
        <w:jc w:val="both"/>
        <w:rPr>
          <w:rFonts w:asciiTheme="majorBidi" w:hAnsiTheme="majorBidi" w:cstheme="majorBidi"/>
          <w:sz w:val="32"/>
          <w:szCs w:val="32"/>
          <w:lang w:bidi="ar-IQ"/>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ETIOLOGY</w:t>
      </w:r>
    </w:p>
    <w:p w:rsidR="00174CD1" w:rsidRPr="00174CD1" w:rsidRDefault="00174CD1" w:rsidP="008636AA">
      <w:pPr>
        <w:bidi w:val="0"/>
        <w:jc w:val="both"/>
        <w:rPr>
          <w:rFonts w:asciiTheme="majorBidi" w:hAnsiTheme="majorBidi" w:cstheme="majorBidi"/>
          <w:sz w:val="32"/>
          <w:szCs w:val="32"/>
          <w:lang w:bidi="ar-IQ"/>
        </w:rPr>
      </w:pPr>
      <w:r w:rsidRPr="00DE27DE">
        <w:rPr>
          <w:rFonts w:asciiTheme="majorBidi" w:hAnsiTheme="majorBidi" w:cstheme="majorBidi"/>
          <w:i/>
          <w:iCs/>
          <w:sz w:val="32"/>
          <w:szCs w:val="32"/>
        </w:rPr>
        <w:t>Clostridium septicum</w:t>
      </w:r>
      <w:r w:rsidRPr="00174CD1">
        <w:rPr>
          <w:rFonts w:asciiTheme="majorBidi" w:hAnsiTheme="majorBidi" w:cstheme="majorBidi"/>
          <w:sz w:val="32"/>
          <w:szCs w:val="32"/>
        </w:rPr>
        <w:t>, the common cause of malignant edema in animals, is generally regarded as the causative bacterium.</w:t>
      </w: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EPIDEMIOLOGY</w:t>
      </w:r>
    </w:p>
    <w:p w:rsidR="00DE27DE" w:rsidRDefault="00174CD1" w:rsidP="00DE27DE">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The disease occurs only in midwinter when there are heavy frosts and snow, and usually only in weaner and yearling sheep. It has occurred in experimental sheep receiving infusions of acetic acid into the abomasum. These were thought to cause abomasitis. Adult animals in an enzootic area appear to have acquired immunity.</w:t>
      </w:r>
    </w:p>
    <w:p w:rsidR="00AB5BAC" w:rsidRPr="00174CD1" w:rsidRDefault="00174CD1" w:rsidP="00DE27DE">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 xml:space="preserve"> </w:t>
      </w:r>
      <w:r w:rsidRPr="00DE27DE">
        <w:rPr>
          <w:rFonts w:asciiTheme="majorBidi" w:hAnsiTheme="majorBidi" w:cstheme="majorBidi"/>
          <w:i/>
          <w:iCs/>
          <w:sz w:val="32"/>
          <w:szCs w:val="32"/>
        </w:rPr>
        <w:t>C. septicum</w:t>
      </w:r>
      <w:r w:rsidRPr="00174CD1">
        <w:rPr>
          <w:rFonts w:asciiTheme="majorBidi" w:hAnsiTheme="majorBidi" w:cstheme="majorBidi"/>
          <w:sz w:val="32"/>
          <w:szCs w:val="32"/>
        </w:rPr>
        <w:t xml:space="preserve"> is a soil-borne organism and in many areas can be considered as a normal inhabitant of the ovine intestinal tract. The disease occurs in the UK and various parts of Europe and has been reported in the southern part of Australia </w:t>
      </w:r>
      <w:r w:rsidR="00DE27DE">
        <w:rPr>
          <w:rFonts w:asciiTheme="majorBidi" w:hAnsiTheme="majorBidi" w:cstheme="majorBidi"/>
          <w:sz w:val="32"/>
          <w:szCs w:val="32"/>
        </w:rPr>
        <w:t>,</w:t>
      </w:r>
      <w:r w:rsidRPr="00174CD1">
        <w:rPr>
          <w:rFonts w:asciiTheme="majorBidi" w:hAnsiTheme="majorBidi" w:cstheme="majorBidi"/>
          <w:sz w:val="32"/>
          <w:szCs w:val="32"/>
        </w:rPr>
        <w:t xml:space="preserve"> but appears to be rare in North America. It is now not of major importance because</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of its low incidence, although at one time</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it was sufficiently common to be an</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important cause of loss in some countries.</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In affected sheep the case fatality rate is</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usually about 50% and in enzootic areas</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an annual loss of 8% has been reported.</w:t>
      </w: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PATHOGENESIS</w:t>
      </w:r>
    </w:p>
    <w:p w:rsidR="00AB5BAC"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Presumably a primary abomasitis, associated</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with the ingestion of frozen grass or</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other feed, permits invasion by C. septicum,</w:t>
      </w:r>
      <w:r w:rsidR="00AB5BAC" w:rsidRPr="00AB5BAC">
        <w:rPr>
          <w:rFonts w:asciiTheme="majorBidi" w:hAnsiTheme="majorBidi" w:cstheme="majorBidi"/>
          <w:sz w:val="32"/>
          <w:szCs w:val="32"/>
        </w:rPr>
        <w:t xml:space="preserve"> </w:t>
      </w:r>
      <w:r w:rsidR="00AB5BAC" w:rsidRPr="00174CD1">
        <w:rPr>
          <w:rFonts w:asciiTheme="majorBidi" w:hAnsiTheme="majorBidi" w:cstheme="majorBidi"/>
          <w:sz w:val="32"/>
          <w:szCs w:val="32"/>
        </w:rPr>
        <w:t>resulting in a fatal toxemia.</w:t>
      </w: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8636AA" w:rsidRDefault="00174CD1" w:rsidP="008636AA">
      <w:pPr>
        <w:autoSpaceDE w:val="0"/>
        <w:autoSpaceDN w:val="0"/>
        <w:bidi w:val="0"/>
        <w:adjustRightInd w:val="0"/>
        <w:spacing w:after="0" w:line="240" w:lineRule="auto"/>
        <w:jc w:val="both"/>
        <w:rPr>
          <w:rFonts w:asciiTheme="majorBidi" w:hAnsiTheme="majorBidi" w:cstheme="majorBidi"/>
          <w:b/>
          <w:bCs/>
          <w:sz w:val="32"/>
          <w:szCs w:val="32"/>
        </w:rPr>
      </w:pPr>
      <w:r w:rsidRPr="008636AA">
        <w:rPr>
          <w:rFonts w:asciiTheme="majorBidi" w:hAnsiTheme="majorBidi" w:cstheme="majorBidi"/>
          <w:b/>
          <w:bCs/>
          <w:sz w:val="32"/>
          <w:szCs w:val="32"/>
        </w:rPr>
        <w:t>CLINICAL FINDINGS</w:t>
      </w: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174CD1" w:rsidRPr="00174CD1">
        <w:rPr>
          <w:rFonts w:asciiTheme="majorBidi" w:hAnsiTheme="majorBidi" w:cstheme="majorBidi"/>
          <w:sz w:val="32"/>
          <w:szCs w:val="32"/>
        </w:rPr>
        <w:t>There is a sudden onset of illness with</w:t>
      </w:r>
      <w:r w:rsidRPr="008636AA">
        <w:rPr>
          <w:rFonts w:asciiTheme="majorBidi" w:hAnsiTheme="majorBidi" w:cstheme="majorBidi"/>
          <w:sz w:val="32"/>
          <w:szCs w:val="32"/>
        </w:rPr>
        <w:t xml:space="preserve"> </w:t>
      </w:r>
      <w:r w:rsidRPr="00174CD1">
        <w:rPr>
          <w:rFonts w:asciiTheme="majorBidi" w:hAnsiTheme="majorBidi" w:cstheme="majorBidi"/>
          <w:sz w:val="32"/>
          <w:szCs w:val="32"/>
        </w:rPr>
        <w:t>segregation from the group, complete</w:t>
      </w:r>
      <w:r w:rsidRPr="008636AA">
        <w:rPr>
          <w:rFonts w:asciiTheme="majorBidi" w:hAnsiTheme="majorBidi" w:cstheme="majorBidi"/>
          <w:sz w:val="32"/>
          <w:szCs w:val="32"/>
        </w:rPr>
        <w:t xml:space="preserve"> </w:t>
      </w:r>
      <w:r w:rsidRPr="00174CD1">
        <w:rPr>
          <w:rFonts w:asciiTheme="majorBidi" w:hAnsiTheme="majorBidi" w:cstheme="majorBidi"/>
          <w:sz w:val="32"/>
          <w:szCs w:val="32"/>
        </w:rPr>
        <w:t>anorexia, depression, and high fever (42°C (107°F) or more).</w:t>
      </w: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174CD1" w:rsidRPr="00174CD1">
        <w:rPr>
          <w:rFonts w:asciiTheme="majorBidi" w:hAnsiTheme="majorBidi" w:cstheme="majorBidi"/>
          <w:sz w:val="32"/>
          <w:szCs w:val="32"/>
        </w:rPr>
        <w:t>The abdomen</w:t>
      </w:r>
      <w:r w:rsidRPr="008636AA">
        <w:rPr>
          <w:rFonts w:asciiTheme="majorBidi" w:hAnsiTheme="majorBidi" w:cstheme="majorBidi"/>
          <w:sz w:val="32"/>
          <w:szCs w:val="32"/>
        </w:rPr>
        <w:t xml:space="preserve"> </w:t>
      </w:r>
      <w:r w:rsidRPr="00174CD1">
        <w:rPr>
          <w:rFonts w:asciiTheme="majorBidi" w:hAnsiTheme="majorBidi" w:cstheme="majorBidi"/>
          <w:sz w:val="32"/>
          <w:szCs w:val="32"/>
        </w:rPr>
        <w:t>may be distended with gas and there may</w:t>
      </w:r>
      <w:r w:rsidRPr="008636AA">
        <w:rPr>
          <w:rFonts w:asciiTheme="majorBidi" w:hAnsiTheme="majorBidi" w:cstheme="majorBidi"/>
          <w:sz w:val="32"/>
          <w:szCs w:val="32"/>
        </w:rPr>
        <w:t xml:space="preserve"> </w:t>
      </w:r>
      <w:r w:rsidRPr="00174CD1">
        <w:rPr>
          <w:rFonts w:asciiTheme="majorBidi" w:hAnsiTheme="majorBidi" w:cstheme="majorBidi"/>
          <w:sz w:val="32"/>
          <w:szCs w:val="32"/>
        </w:rPr>
        <w:t>be signs of abdominal pain.</w:t>
      </w: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00174CD1" w:rsidRPr="00174CD1">
        <w:rPr>
          <w:rFonts w:asciiTheme="majorBidi" w:hAnsiTheme="majorBidi" w:cstheme="majorBidi"/>
          <w:sz w:val="32"/>
          <w:szCs w:val="32"/>
        </w:rPr>
        <w:t>The sheep</w:t>
      </w:r>
      <w:r w:rsidRPr="008636AA">
        <w:rPr>
          <w:rFonts w:asciiTheme="majorBidi" w:hAnsiTheme="majorBidi" w:cstheme="majorBidi"/>
          <w:sz w:val="32"/>
          <w:szCs w:val="32"/>
        </w:rPr>
        <w:t xml:space="preserve"> </w:t>
      </w:r>
      <w:r w:rsidRPr="00174CD1">
        <w:rPr>
          <w:rFonts w:asciiTheme="majorBidi" w:hAnsiTheme="majorBidi" w:cstheme="majorBidi"/>
          <w:sz w:val="32"/>
          <w:szCs w:val="32"/>
        </w:rPr>
        <w:t>becomes recumbent, comatose and dies</w:t>
      </w:r>
      <w:r w:rsidRPr="008636AA">
        <w:rPr>
          <w:rFonts w:asciiTheme="majorBidi" w:hAnsiTheme="majorBidi" w:cstheme="majorBidi"/>
          <w:sz w:val="32"/>
          <w:szCs w:val="32"/>
        </w:rPr>
        <w:t xml:space="preserve"> </w:t>
      </w:r>
      <w:r w:rsidRPr="00174CD1">
        <w:rPr>
          <w:rFonts w:asciiTheme="majorBidi" w:hAnsiTheme="majorBidi" w:cstheme="majorBidi"/>
          <w:sz w:val="32"/>
          <w:szCs w:val="32"/>
        </w:rPr>
        <w:t>within a few hours of first becoming ill.</w:t>
      </w: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AB5BAC" w:rsidRDefault="00174CD1" w:rsidP="005D5FDD">
      <w:pPr>
        <w:autoSpaceDE w:val="0"/>
        <w:autoSpaceDN w:val="0"/>
        <w:bidi w:val="0"/>
        <w:adjustRightInd w:val="0"/>
        <w:spacing w:after="0" w:line="240" w:lineRule="auto"/>
        <w:jc w:val="both"/>
        <w:rPr>
          <w:rFonts w:asciiTheme="majorBidi" w:hAnsiTheme="majorBidi" w:cstheme="majorBidi"/>
          <w:b/>
          <w:bCs/>
          <w:sz w:val="32"/>
          <w:szCs w:val="32"/>
        </w:rPr>
      </w:pPr>
      <w:r w:rsidRPr="00AB5BAC">
        <w:rPr>
          <w:rFonts w:asciiTheme="majorBidi" w:hAnsiTheme="majorBidi" w:cstheme="majorBidi"/>
          <w:b/>
          <w:bCs/>
          <w:sz w:val="32"/>
          <w:szCs w:val="32"/>
        </w:rPr>
        <w:t>NECROPSY FINDINGS</w:t>
      </w: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174CD1" w:rsidRPr="00174CD1">
        <w:rPr>
          <w:rFonts w:asciiTheme="majorBidi" w:hAnsiTheme="majorBidi" w:cstheme="majorBidi"/>
          <w:sz w:val="32"/>
          <w:szCs w:val="32"/>
        </w:rPr>
        <w:t>There are localized areas of edema,</w:t>
      </w:r>
      <w:r w:rsidRPr="00AB5BAC">
        <w:rPr>
          <w:rFonts w:asciiTheme="majorBidi" w:hAnsiTheme="majorBidi" w:cstheme="majorBidi"/>
          <w:sz w:val="32"/>
          <w:szCs w:val="32"/>
        </w:rPr>
        <w:t xml:space="preserve"> </w:t>
      </w:r>
      <w:r w:rsidRPr="00174CD1">
        <w:rPr>
          <w:rFonts w:asciiTheme="majorBidi" w:hAnsiTheme="majorBidi" w:cstheme="majorBidi"/>
          <w:sz w:val="32"/>
          <w:szCs w:val="32"/>
        </w:rPr>
        <w:t>congestion, necrosis, and ulceration of the</w:t>
      </w:r>
      <w:r w:rsidRPr="00AB5BAC">
        <w:rPr>
          <w:rFonts w:asciiTheme="majorBidi" w:hAnsiTheme="majorBidi" w:cstheme="majorBidi"/>
          <w:sz w:val="32"/>
          <w:szCs w:val="32"/>
        </w:rPr>
        <w:t xml:space="preserve"> </w:t>
      </w:r>
      <w:r w:rsidRPr="00174CD1">
        <w:rPr>
          <w:rFonts w:asciiTheme="majorBidi" w:hAnsiTheme="majorBidi" w:cstheme="majorBidi"/>
          <w:sz w:val="32"/>
          <w:szCs w:val="32"/>
        </w:rPr>
        <w:t>abomasal wall.</w:t>
      </w:r>
    </w:p>
    <w:p w:rsidR="00AB5BAC"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174CD1" w:rsidRPr="00174CD1">
        <w:rPr>
          <w:rFonts w:asciiTheme="majorBidi" w:hAnsiTheme="majorBidi" w:cstheme="majorBidi"/>
          <w:sz w:val="32"/>
          <w:szCs w:val="32"/>
        </w:rPr>
        <w:t>Congestion of the mucosa</w:t>
      </w:r>
      <w:r w:rsidRPr="00AB5BAC">
        <w:rPr>
          <w:rFonts w:asciiTheme="majorBidi" w:hAnsiTheme="majorBidi" w:cstheme="majorBidi"/>
          <w:sz w:val="32"/>
          <w:szCs w:val="32"/>
        </w:rPr>
        <w:t xml:space="preserve"> </w:t>
      </w:r>
      <w:r w:rsidRPr="00174CD1">
        <w:rPr>
          <w:rFonts w:asciiTheme="majorBidi" w:hAnsiTheme="majorBidi" w:cstheme="majorBidi"/>
          <w:sz w:val="32"/>
          <w:szCs w:val="32"/>
        </w:rPr>
        <w:t>of the small intestine may also be present</w:t>
      </w:r>
      <w:r w:rsidRPr="00AB5BAC">
        <w:rPr>
          <w:rFonts w:asciiTheme="majorBidi" w:hAnsiTheme="majorBidi" w:cstheme="majorBidi"/>
          <w:sz w:val="32"/>
          <w:szCs w:val="32"/>
        </w:rPr>
        <w:t xml:space="preserve"> </w:t>
      </w:r>
      <w:r w:rsidRPr="00174CD1">
        <w:rPr>
          <w:rFonts w:asciiTheme="majorBidi" w:hAnsiTheme="majorBidi" w:cstheme="majorBidi"/>
          <w:sz w:val="32"/>
          <w:szCs w:val="32"/>
        </w:rPr>
        <w:t>and there may be a few subepicardial</w:t>
      </w:r>
      <w:r w:rsidRPr="00AB5BAC">
        <w:rPr>
          <w:rFonts w:asciiTheme="majorBidi" w:hAnsiTheme="majorBidi" w:cstheme="majorBidi"/>
          <w:sz w:val="32"/>
          <w:szCs w:val="32"/>
        </w:rPr>
        <w:t xml:space="preserve"> </w:t>
      </w:r>
      <w:r w:rsidRPr="00174CD1">
        <w:rPr>
          <w:rFonts w:asciiTheme="majorBidi" w:hAnsiTheme="majorBidi" w:cstheme="majorBidi"/>
          <w:sz w:val="32"/>
          <w:szCs w:val="32"/>
        </w:rPr>
        <w:t>petechiae.</w:t>
      </w:r>
    </w:p>
    <w:p w:rsidR="001412D1" w:rsidRPr="00174CD1" w:rsidRDefault="00AB5BAC"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AB5BAC">
        <w:rPr>
          <w:rFonts w:asciiTheme="majorBidi" w:hAnsiTheme="majorBidi" w:cstheme="majorBidi"/>
          <w:sz w:val="32"/>
          <w:szCs w:val="32"/>
        </w:rPr>
        <w:t xml:space="preserve"> </w:t>
      </w:r>
      <w:r w:rsidRPr="00174CD1">
        <w:rPr>
          <w:rFonts w:asciiTheme="majorBidi" w:hAnsiTheme="majorBidi" w:cstheme="majorBidi"/>
          <w:sz w:val="32"/>
          <w:szCs w:val="32"/>
        </w:rPr>
        <w:t>can be isolated</w:t>
      </w:r>
      <w:r>
        <w:rPr>
          <w:rFonts w:asciiTheme="majorBidi" w:hAnsiTheme="majorBidi" w:cstheme="majorBidi"/>
          <w:sz w:val="32"/>
          <w:szCs w:val="32"/>
        </w:rPr>
        <w:t xml:space="preserve"> of</w:t>
      </w:r>
      <w:r w:rsidRPr="00174CD1">
        <w:rPr>
          <w:rFonts w:asciiTheme="majorBidi" w:hAnsiTheme="majorBidi" w:cstheme="majorBidi"/>
          <w:sz w:val="32"/>
          <w:szCs w:val="32"/>
        </w:rPr>
        <w:t xml:space="preserve"> </w:t>
      </w:r>
      <w:r w:rsidR="00174CD1" w:rsidRPr="00AB5BAC">
        <w:rPr>
          <w:rFonts w:asciiTheme="majorBidi" w:hAnsiTheme="majorBidi" w:cstheme="majorBidi"/>
          <w:i/>
          <w:iCs/>
          <w:sz w:val="32"/>
          <w:szCs w:val="32"/>
        </w:rPr>
        <w:t>C. septicum</w:t>
      </w:r>
      <w:r w:rsidR="00174CD1" w:rsidRPr="00174CD1">
        <w:rPr>
          <w:rFonts w:asciiTheme="majorBidi" w:hAnsiTheme="majorBidi" w:cstheme="majorBidi"/>
          <w:sz w:val="32"/>
          <w:szCs w:val="32"/>
        </w:rPr>
        <w:t xml:space="preserve"> by</w:t>
      </w:r>
      <w:r w:rsidRPr="00AB5BAC">
        <w:rPr>
          <w:rFonts w:asciiTheme="majorBidi" w:hAnsiTheme="majorBidi" w:cstheme="majorBidi"/>
          <w:sz w:val="32"/>
          <w:szCs w:val="32"/>
        </w:rPr>
        <w:t xml:space="preserve"> </w:t>
      </w:r>
      <w:r w:rsidRPr="00174CD1">
        <w:rPr>
          <w:rFonts w:asciiTheme="majorBidi" w:hAnsiTheme="majorBidi" w:cstheme="majorBidi"/>
          <w:sz w:val="32"/>
          <w:szCs w:val="32"/>
        </w:rPr>
        <w:t>smear from the cut surface of the abomasal</w:t>
      </w:r>
      <w:r w:rsidRPr="00AB5BAC">
        <w:rPr>
          <w:rFonts w:asciiTheme="majorBidi" w:hAnsiTheme="majorBidi" w:cstheme="majorBidi"/>
          <w:sz w:val="32"/>
          <w:szCs w:val="32"/>
        </w:rPr>
        <w:t xml:space="preserve"> </w:t>
      </w:r>
      <w:r w:rsidRPr="00174CD1">
        <w:rPr>
          <w:rFonts w:asciiTheme="majorBidi" w:hAnsiTheme="majorBidi" w:cstheme="majorBidi"/>
          <w:sz w:val="32"/>
          <w:szCs w:val="32"/>
        </w:rPr>
        <w:t>wall or by culture from the heart, blood,</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and other organs of fresh carcasses.</w:t>
      </w:r>
    </w:p>
    <w:p w:rsidR="001412D1" w:rsidRPr="00174CD1" w:rsidRDefault="001412D1"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4-</w:t>
      </w:r>
      <w:r w:rsidR="00174CD1" w:rsidRPr="00174CD1">
        <w:rPr>
          <w:rFonts w:asciiTheme="majorBidi" w:hAnsiTheme="majorBidi" w:cstheme="majorBidi"/>
          <w:sz w:val="32"/>
          <w:szCs w:val="32"/>
        </w:rPr>
        <w:t>Bacteriological examinations of tissues</w:t>
      </w:r>
      <w:r w:rsidRPr="001412D1">
        <w:rPr>
          <w:rFonts w:asciiTheme="majorBidi" w:hAnsiTheme="majorBidi" w:cstheme="majorBidi"/>
          <w:sz w:val="32"/>
          <w:szCs w:val="32"/>
        </w:rPr>
        <w:t xml:space="preserve"> </w:t>
      </w:r>
      <w:r w:rsidRPr="00174CD1">
        <w:rPr>
          <w:rFonts w:asciiTheme="majorBidi" w:hAnsiTheme="majorBidi" w:cstheme="majorBidi"/>
          <w:sz w:val="32"/>
          <w:szCs w:val="32"/>
        </w:rPr>
        <w:t>must be carried out within an hour of</w:t>
      </w:r>
      <w:r w:rsidRPr="001412D1">
        <w:rPr>
          <w:rFonts w:asciiTheme="majorBidi" w:hAnsiTheme="majorBidi" w:cstheme="majorBidi"/>
          <w:sz w:val="32"/>
          <w:szCs w:val="32"/>
        </w:rPr>
        <w:t xml:space="preserve"> </w:t>
      </w:r>
      <w:r w:rsidRPr="00174CD1">
        <w:rPr>
          <w:rFonts w:asciiTheme="majorBidi" w:hAnsiTheme="majorBidi" w:cstheme="majorBidi"/>
          <w:sz w:val="32"/>
          <w:szCs w:val="32"/>
        </w:rPr>
        <w:t>death if the diagnosis is to be confirmed.</w:t>
      </w:r>
    </w:p>
    <w:p w:rsidR="001412D1" w:rsidRPr="00174CD1" w:rsidRDefault="001412D1" w:rsidP="008636AA">
      <w:pPr>
        <w:autoSpaceDE w:val="0"/>
        <w:autoSpaceDN w:val="0"/>
        <w:bidi w:val="0"/>
        <w:adjustRightInd w:val="0"/>
        <w:spacing w:after="0" w:line="240" w:lineRule="auto"/>
        <w:jc w:val="both"/>
        <w:rPr>
          <w:rFonts w:asciiTheme="majorBidi" w:hAnsiTheme="majorBidi" w:cstheme="majorBidi"/>
          <w:sz w:val="32"/>
          <w:szCs w:val="32"/>
        </w:rPr>
      </w:pPr>
    </w:p>
    <w:p w:rsidR="001412D1" w:rsidRPr="001412D1" w:rsidRDefault="00174CD1" w:rsidP="008636AA">
      <w:pPr>
        <w:autoSpaceDE w:val="0"/>
        <w:autoSpaceDN w:val="0"/>
        <w:bidi w:val="0"/>
        <w:adjustRightInd w:val="0"/>
        <w:spacing w:after="0" w:line="240" w:lineRule="auto"/>
        <w:jc w:val="both"/>
        <w:rPr>
          <w:rFonts w:asciiTheme="majorBidi" w:hAnsiTheme="majorBidi" w:cstheme="majorBidi"/>
          <w:b/>
          <w:bCs/>
          <w:sz w:val="32"/>
          <w:szCs w:val="32"/>
        </w:rPr>
      </w:pPr>
      <w:r w:rsidRPr="001412D1">
        <w:rPr>
          <w:rFonts w:asciiTheme="majorBidi" w:hAnsiTheme="majorBidi" w:cstheme="majorBidi"/>
          <w:b/>
          <w:bCs/>
          <w:sz w:val="32"/>
          <w:szCs w:val="32"/>
        </w:rPr>
        <w:t>Samples for confirmation of</w:t>
      </w:r>
      <w:r w:rsidR="001412D1" w:rsidRPr="001412D1">
        <w:rPr>
          <w:rFonts w:asciiTheme="majorBidi" w:hAnsiTheme="majorBidi" w:cstheme="majorBidi"/>
          <w:b/>
          <w:bCs/>
          <w:sz w:val="32"/>
          <w:szCs w:val="32"/>
        </w:rPr>
        <w:t xml:space="preserve"> diagnosis</w:t>
      </w:r>
    </w:p>
    <w:p w:rsidR="00174CD1" w:rsidRPr="001412D1" w:rsidRDefault="00174CD1" w:rsidP="008636AA">
      <w:pPr>
        <w:autoSpaceDE w:val="0"/>
        <w:autoSpaceDN w:val="0"/>
        <w:bidi w:val="0"/>
        <w:adjustRightInd w:val="0"/>
        <w:spacing w:after="0" w:line="240" w:lineRule="auto"/>
        <w:jc w:val="both"/>
        <w:rPr>
          <w:rFonts w:asciiTheme="majorBidi" w:hAnsiTheme="majorBidi" w:cstheme="majorBidi"/>
          <w:b/>
          <w:bCs/>
          <w:sz w:val="32"/>
          <w:szCs w:val="32"/>
        </w:rPr>
      </w:pPr>
    </w:p>
    <w:p w:rsidR="001412D1" w:rsidRPr="00174CD1" w:rsidRDefault="001412D1" w:rsidP="008636AA">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174CD1" w:rsidRPr="00174CD1">
        <w:rPr>
          <w:rFonts w:asciiTheme="majorBidi" w:hAnsiTheme="majorBidi" w:cstheme="majorBidi"/>
          <w:sz w:val="32"/>
          <w:szCs w:val="32"/>
        </w:rPr>
        <w:t xml:space="preserve"> Bacteriology - frozen abomasum, in</w:t>
      </w:r>
      <w:r w:rsidRPr="001412D1">
        <w:rPr>
          <w:rFonts w:asciiTheme="majorBidi" w:hAnsiTheme="majorBidi" w:cstheme="majorBidi"/>
          <w:sz w:val="32"/>
          <w:szCs w:val="32"/>
        </w:rPr>
        <w:t xml:space="preserve"> </w:t>
      </w:r>
      <w:r w:rsidRPr="00174CD1">
        <w:rPr>
          <w:rFonts w:asciiTheme="majorBidi" w:hAnsiTheme="majorBidi" w:cstheme="majorBidi"/>
          <w:sz w:val="32"/>
          <w:szCs w:val="32"/>
        </w:rPr>
        <w:t>air-tight container; four air-dried</w:t>
      </w:r>
      <w:r w:rsidRPr="001412D1">
        <w:rPr>
          <w:rFonts w:asciiTheme="majorBidi" w:hAnsiTheme="majorBidi" w:cstheme="majorBidi"/>
          <w:sz w:val="32"/>
          <w:szCs w:val="32"/>
        </w:rPr>
        <w:t xml:space="preserve"> </w:t>
      </w:r>
      <w:r w:rsidRPr="00174CD1">
        <w:rPr>
          <w:rFonts w:asciiTheme="majorBidi" w:hAnsiTheme="majorBidi" w:cstheme="majorBidi"/>
          <w:sz w:val="32"/>
          <w:szCs w:val="32"/>
        </w:rPr>
        <w:t>impression smears from freshly cut</w:t>
      </w:r>
      <w:r w:rsidRPr="001412D1">
        <w:rPr>
          <w:rFonts w:asciiTheme="majorBidi" w:hAnsiTheme="majorBidi" w:cstheme="majorBidi"/>
          <w:sz w:val="32"/>
          <w:szCs w:val="32"/>
        </w:rPr>
        <w:t xml:space="preserve"> </w:t>
      </w:r>
      <w:r w:rsidRPr="00174CD1">
        <w:rPr>
          <w:rFonts w:asciiTheme="majorBidi" w:hAnsiTheme="majorBidi" w:cstheme="majorBidi"/>
          <w:sz w:val="32"/>
          <w:szCs w:val="32"/>
        </w:rPr>
        <w:t>surface of abomasal mucosa (anaerobic CULT, FAT)</w:t>
      </w:r>
    </w:p>
    <w:p w:rsidR="001412D1" w:rsidRPr="00174CD1" w:rsidRDefault="001412D1" w:rsidP="008636AA">
      <w:pPr>
        <w:bidi w:val="0"/>
        <w:jc w:val="both"/>
        <w:rPr>
          <w:rFonts w:asciiTheme="majorBidi" w:hAnsiTheme="majorBidi" w:cstheme="majorBidi"/>
          <w:sz w:val="32"/>
          <w:szCs w:val="32"/>
          <w:rtl/>
          <w:lang w:bidi="ar-IQ"/>
        </w:rPr>
      </w:pPr>
      <w:r>
        <w:rPr>
          <w:rFonts w:asciiTheme="majorBidi" w:hAnsiTheme="majorBidi" w:cstheme="majorBidi"/>
          <w:sz w:val="32"/>
          <w:szCs w:val="32"/>
          <w:lang w:bidi="ar-IQ"/>
        </w:rPr>
        <w:t>2-</w:t>
      </w:r>
      <w:r w:rsidRPr="00174CD1">
        <w:rPr>
          <w:rFonts w:asciiTheme="majorBidi" w:hAnsiTheme="majorBidi" w:cstheme="majorBidi"/>
          <w:sz w:val="32"/>
          <w:szCs w:val="32"/>
        </w:rPr>
        <w:t>Histology - fixed abomasum.</w:t>
      </w: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391575" w:rsidRPr="00174CD1" w:rsidRDefault="001412D1" w:rsidP="008636AA">
      <w:pPr>
        <w:bidi w:val="0"/>
        <w:jc w:val="both"/>
        <w:rPr>
          <w:rFonts w:asciiTheme="majorBidi" w:hAnsiTheme="majorBidi" w:cstheme="majorBidi"/>
          <w:sz w:val="32"/>
          <w:szCs w:val="32"/>
          <w:lang w:bidi="ar-IQ"/>
        </w:rPr>
      </w:pPr>
      <w:r>
        <w:rPr>
          <w:rFonts w:asciiTheme="majorBidi" w:hAnsiTheme="majorBidi" w:cstheme="majorBidi"/>
          <w:sz w:val="32"/>
          <w:szCs w:val="32"/>
          <w:lang w:bidi="ar-IQ"/>
        </w:rPr>
        <w:t>DIFFERENTIAL DIAGNOSIS</w:t>
      </w:r>
    </w:p>
    <w:p w:rsidR="001412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Clinically the diagnosis of braxy is most</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difficult. At necropsy the lesions of</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abomasitis are characteristic, especially if</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the disease occurs under conditions of</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severe cold. Overeating on grain may cause</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local patches of rumenitis and reticulitis</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but there are no lesions in the abomasum.</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 xml:space="preserve">Braxy may resemble </w:t>
      </w:r>
    </w:p>
    <w:p w:rsidR="001412D1" w:rsidRPr="00174CD1" w:rsidRDefault="001412D1" w:rsidP="008636AA">
      <w:pPr>
        <w:bidi w:val="0"/>
        <w:jc w:val="both"/>
        <w:rPr>
          <w:rFonts w:asciiTheme="majorBidi" w:hAnsiTheme="majorBidi" w:cstheme="majorBidi"/>
          <w:sz w:val="32"/>
          <w:szCs w:val="32"/>
          <w:rtl/>
          <w:lang w:bidi="ar-IQ"/>
        </w:rPr>
      </w:pPr>
      <w:r>
        <w:rPr>
          <w:rFonts w:asciiTheme="majorBidi" w:hAnsiTheme="majorBidi" w:cstheme="majorBidi"/>
          <w:sz w:val="32"/>
          <w:szCs w:val="32"/>
        </w:rPr>
        <w:t>i</w:t>
      </w:r>
      <w:r w:rsidRPr="00174CD1">
        <w:rPr>
          <w:rFonts w:asciiTheme="majorBidi" w:hAnsiTheme="majorBidi" w:cstheme="majorBidi"/>
          <w:sz w:val="32"/>
          <w:szCs w:val="32"/>
        </w:rPr>
        <w:t>nfectious necrotic</w:t>
      </w:r>
      <w:r w:rsidRPr="001412D1">
        <w:rPr>
          <w:rFonts w:asciiTheme="majorBidi" w:hAnsiTheme="majorBidi" w:cstheme="majorBidi"/>
          <w:sz w:val="32"/>
          <w:szCs w:val="32"/>
        </w:rPr>
        <w:t xml:space="preserve"> </w:t>
      </w:r>
      <w:r w:rsidRPr="00174CD1">
        <w:rPr>
          <w:rFonts w:asciiTheme="majorBidi" w:hAnsiTheme="majorBidi" w:cstheme="majorBidi"/>
          <w:sz w:val="32"/>
          <w:szCs w:val="32"/>
        </w:rPr>
        <w:t>hepatitis but there are no liver lesions in</w:t>
      </w:r>
      <w:r w:rsidRPr="001412D1">
        <w:rPr>
          <w:rFonts w:asciiTheme="majorBidi" w:hAnsiTheme="majorBidi" w:cstheme="majorBidi"/>
          <w:sz w:val="32"/>
          <w:szCs w:val="32"/>
        </w:rPr>
        <w:t xml:space="preserve"> </w:t>
      </w:r>
      <w:r w:rsidRPr="00174CD1">
        <w:rPr>
          <w:rFonts w:asciiTheme="majorBidi" w:hAnsiTheme="majorBidi" w:cstheme="majorBidi"/>
          <w:sz w:val="32"/>
          <w:szCs w:val="32"/>
        </w:rPr>
        <w:t>braxy. The final diagnosis depends on</w:t>
      </w:r>
      <w:r w:rsidRPr="001412D1">
        <w:rPr>
          <w:rFonts w:asciiTheme="majorBidi" w:hAnsiTheme="majorBidi" w:cstheme="majorBidi"/>
          <w:sz w:val="32"/>
          <w:szCs w:val="32"/>
        </w:rPr>
        <w:t xml:space="preserve"> </w:t>
      </w:r>
      <w:r w:rsidRPr="00174CD1">
        <w:rPr>
          <w:rFonts w:asciiTheme="majorBidi" w:hAnsiTheme="majorBidi" w:cstheme="majorBidi"/>
          <w:sz w:val="32"/>
          <w:szCs w:val="32"/>
        </w:rPr>
        <w:t xml:space="preserve">isolation of </w:t>
      </w:r>
      <w:r w:rsidRPr="005D5FDD">
        <w:rPr>
          <w:rFonts w:asciiTheme="majorBidi" w:hAnsiTheme="majorBidi" w:cstheme="majorBidi"/>
          <w:i/>
          <w:iCs/>
          <w:sz w:val="32"/>
          <w:szCs w:val="32"/>
        </w:rPr>
        <w:t>C. septicum</w:t>
      </w:r>
      <w:r w:rsidRPr="00174CD1">
        <w:rPr>
          <w:rFonts w:asciiTheme="majorBidi" w:hAnsiTheme="majorBidi" w:cstheme="majorBidi"/>
          <w:sz w:val="32"/>
          <w:szCs w:val="32"/>
        </w:rPr>
        <w:t xml:space="preserve"> from typical</w:t>
      </w:r>
      <w:r w:rsidRPr="001412D1">
        <w:rPr>
          <w:rFonts w:asciiTheme="majorBidi" w:hAnsiTheme="majorBidi" w:cstheme="majorBidi"/>
          <w:sz w:val="32"/>
          <w:szCs w:val="32"/>
        </w:rPr>
        <w:t xml:space="preserve"> </w:t>
      </w:r>
      <w:r w:rsidRPr="00174CD1">
        <w:rPr>
          <w:rFonts w:asciiTheme="majorBidi" w:hAnsiTheme="majorBidi" w:cstheme="majorBidi"/>
          <w:sz w:val="32"/>
          <w:szCs w:val="32"/>
        </w:rPr>
        <w:t>alimentary tract lesions.</w:t>
      </w:r>
    </w:p>
    <w:p w:rsidR="001412D1" w:rsidRPr="00174CD1" w:rsidRDefault="001412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8636AA" w:rsidRDefault="00174CD1" w:rsidP="008636AA">
      <w:pPr>
        <w:autoSpaceDE w:val="0"/>
        <w:autoSpaceDN w:val="0"/>
        <w:bidi w:val="0"/>
        <w:adjustRightInd w:val="0"/>
        <w:spacing w:after="0" w:line="240" w:lineRule="auto"/>
        <w:jc w:val="both"/>
        <w:rPr>
          <w:rFonts w:asciiTheme="majorBidi" w:hAnsiTheme="majorBidi" w:cstheme="majorBidi"/>
          <w:b/>
          <w:bCs/>
          <w:sz w:val="32"/>
          <w:szCs w:val="32"/>
        </w:rPr>
      </w:pPr>
      <w:r w:rsidRPr="008636AA">
        <w:rPr>
          <w:rFonts w:asciiTheme="majorBidi" w:hAnsiTheme="majorBidi" w:cstheme="majorBidi"/>
          <w:b/>
          <w:bCs/>
          <w:sz w:val="32"/>
          <w:szCs w:val="32"/>
        </w:rPr>
        <w:t>TREATM ENT</w:t>
      </w:r>
    </w:p>
    <w:p w:rsidR="001412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r w:rsidRPr="00174CD1">
        <w:rPr>
          <w:rFonts w:asciiTheme="majorBidi" w:hAnsiTheme="majorBidi" w:cstheme="majorBidi"/>
          <w:sz w:val="32"/>
          <w:szCs w:val="32"/>
        </w:rPr>
        <w:t>No treatment has been found to be of</w:t>
      </w:r>
      <w:r w:rsidR="001412D1" w:rsidRPr="001412D1">
        <w:rPr>
          <w:rFonts w:asciiTheme="majorBidi" w:hAnsiTheme="majorBidi" w:cstheme="majorBidi"/>
          <w:sz w:val="32"/>
          <w:szCs w:val="32"/>
        </w:rPr>
        <w:t xml:space="preserve"> </w:t>
      </w:r>
      <w:r w:rsidR="001412D1" w:rsidRPr="00174CD1">
        <w:rPr>
          <w:rFonts w:asciiTheme="majorBidi" w:hAnsiTheme="majorBidi" w:cstheme="majorBidi"/>
          <w:sz w:val="32"/>
          <w:szCs w:val="32"/>
        </w:rPr>
        <w:t>value.</w:t>
      </w: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8636AA" w:rsidRDefault="00174CD1" w:rsidP="008636AA">
      <w:pPr>
        <w:autoSpaceDE w:val="0"/>
        <w:autoSpaceDN w:val="0"/>
        <w:bidi w:val="0"/>
        <w:adjustRightInd w:val="0"/>
        <w:spacing w:after="0" w:line="240" w:lineRule="auto"/>
        <w:jc w:val="both"/>
        <w:rPr>
          <w:rFonts w:asciiTheme="majorBidi" w:hAnsiTheme="majorBidi" w:cstheme="majorBidi"/>
          <w:b/>
          <w:bCs/>
          <w:sz w:val="32"/>
          <w:szCs w:val="32"/>
        </w:rPr>
      </w:pPr>
      <w:r w:rsidRPr="008636AA">
        <w:rPr>
          <w:rFonts w:asciiTheme="majorBidi" w:hAnsiTheme="majorBidi" w:cstheme="majorBidi"/>
          <w:b/>
          <w:bCs/>
          <w:sz w:val="32"/>
          <w:szCs w:val="32"/>
        </w:rPr>
        <w:t>CONTROL</w:t>
      </w:r>
    </w:p>
    <w:p w:rsidR="008636AA" w:rsidRPr="00174CD1" w:rsidRDefault="00174CD1" w:rsidP="008636AA">
      <w:pPr>
        <w:bidi w:val="0"/>
        <w:jc w:val="both"/>
        <w:rPr>
          <w:rFonts w:asciiTheme="majorBidi" w:hAnsiTheme="majorBidi" w:cstheme="majorBidi"/>
          <w:sz w:val="32"/>
          <w:szCs w:val="32"/>
          <w:rtl/>
          <w:lang w:bidi="ar-IQ"/>
        </w:rPr>
      </w:pPr>
      <w:r w:rsidRPr="00174CD1">
        <w:rPr>
          <w:rFonts w:asciiTheme="majorBidi" w:hAnsiTheme="majorBidi" w:cstheme="majorBidi"/>
          <w:sz w:val="32"/>
          <w:szCs w:val="32"/>
        </w:rPr>
        <w:t>Management of the flock is important.</w:t>
      </w:r>
      <w:r w:rsidR="008636AA" w:rsidRPr="008636AA">
        <w:rPr>
          <w:rFonts w:asciiTheme="majorBidi" w:hAnsiTheme="majorBidi" w:cstheme="majorBidi"/>
          <w:sz w:val="32"/>
          <w:szCs w:val="32"/>
        </w:rPr>
        <w:t xml:space="preserve"> </w:t>
      </w:r>
      <w:r w:rsidR="008636AA" w:rsidRPr="00174CD1">
        <w:rPr>
          <w:rFonts w:asciiTheme="majorBidi" w:hAnsiTheme="majorBidi" w:cstheme="majorBidi"/>
          <w:sz w:val="32"/>
          <w:szCs w:val="32"/>
        </w:rPr>
        <w:t>The sheep should be yarded at night, and</w:t>
      </w:r>
      <w:r w:rsidR="008636AA" w:rsidRPr="008636AA">
        <w:rPr>
          <w:rFonts w:asciiTheme="majorBidi" w:hAnsiTheme="majorBidi" w:cstheme="majorBidi"/>
          <w:sz w:val="32"/>
          <w:szCs w:val="32"/>
        </w:rPr>
        <w:t xml:space="preserve"> </w:t>
      </w:r>
      <w:r w:rsidR="008636AA" w:rsidRPr="00174CD1">
        <w:rPr>
          <w:rFonts w:asciiTheme="majorBidi" w:hAnsiTheme="majorBidi" w:cstheme="majorBidi"/>
          <w:sz w:val="32"/>
          <w:szCs w:val="32"/>
        </w:rPr>
        <w:t>fed hay before being let out to the frosted</w:t>
      </w:r>
      <w:r w:rsidR="008636AA" w:rsidRPr="008636AA">
        <w:rPr>
          <w:rFonts w:asciiTheme="majorBidi" w:hAnsiTheme="majorBidi" w:cstheme="majorBidi"/>
          <w:sz w:val="32"/>
          <w:szCs w:val="32"/>
        </w:rPr>
        <w:t xml:space="preserve"> </w:t>
      </w:r>
      <w:r w:rsidR="008636AA" w:rsidRPr="00174CD1">
        <w:rPr>
          <w:rFonts w:asciiTheme="majorBidi" w:hAnsiTheme="majorBidi" w:cstheme="majorBidi"/>
          <w:sz w:val="32"/>
          <w:szCs w:val="32"/>
        </w:rPr>
        <w:t>pasture each morning. Vaccination with a</w:t>
      </w:r>
      <w:r w:rsidR="008636AA" w:rsidRPr="008636AA">
        <w:rPr>
          <w:rFonts w:asciiTheme="majorBidi" w:hAnsiTheme="majorBidi" w:cstheme="majorBidi"/>
          <w:sz w:val="32"/>
          <w:szCs w:val="32"/>
        </w:rPr>
        <w:t xml:space="preserve"> </w:t>
      </w:r>
      <w:r w:rsidR="008636AA" w:rsidRPr="00174CD1">
        <w:rPr>
          <w:rFonts w:asciiTheme="majorBidi" w:hAnsiTheme="majorBidi" w:cstheme="majorBidi"/>
          <w:sz w:val="32"/>
          <w:szCs w:val="32"/>
        </w:rPr>
        <w:t xml:space="preserve">formalin -killed whole culture of </w:t>
      </w:r>
      <w:r w:rsidR="008636AA" w:rsidRPr="005D5FDD">
        <w:rPr>
          <w:rFonts w:asciiTheme="majorBidi" w:hAnsiTheme="majorBidi" w:cstheme="majorBidi"/>
          <w:i/>
          <w:iCs/>
          <w:sz w:val="32"/>
          <w:szCs w:val="32"/>
        </w:rPr>
        <w:t>C. septicum</w:t>
      </w:r>
      <w:r w:rsidR="008636AA" w:rsidRPr="00174CD1">
        <w:rPr>
          <w:rFonts w:asciiTheme="majorBidi" w:hAnsiTheme="majorBidi" w:cstheme="majorBidi"/>
          <w:sz w:val="32"/>
          <w:szCs w:val="32"/>
        </w:rPr>
        <w:t>, preferably 2 injections 2 weeks</w:t>
      </w:r>
      <w:r w:rsidR="008636AA" w:rsidRPr="008636AA">
        <w:rPr>
          <w:rFonts w:asciiTheme="majorBidi" w:hAnsiTheme="majorBidi" w:cstheme="majorBidi"/>
          <w:sz w:val="32"/>
          <w:szCs w:val="32"/>
        </w:rPr>
        <w:t xml:space="preserve"> </w:t>
      </w:r>
      <w:r w:rsidR="008636AA" w:rsidRPr="00174CD1">
        <w:rPr>
          <w:rFonts w:asciiTheme="majorBidi" w:hAnsiTheme="majorBidi" w:cstheme="majorBidi"/>
          <w:sz w:val="32"/>
          <w:szCs w:val="32"/>
        </w:rPr>
        <w:t>apart, is also an effective preventive.</w:t>
      </w: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autoSpaceDE w:val="0"/>
        <w:autoSpaceDN w:val="0"/>
        <w:bidi w:val="0"/>
        <w:adjustRightInd w:val="0"/>
        <w:spacing w:after="0" w:line="240" w:lineRule="auto"/>
        <w:jc w:val="both"/>
        <w:rPr>
          <w:rFonts w:asciiTheme="majorBidi" w:hAnsiTheme="majorBidi" w:cstheme="majorBidi"/>
          <w:sz w:val="32"/>
          <w:szCs w:val="32"/>
        </w:rPr>
      </w:pPr>
    </w:p>
    <w:p w:rsidR="00174CD1" w:rsidRPr="00174CD1" w:rsidRDefault="00174CD1" w:rsidP="008636AA">
      <w:pPr>
        <w:autoSpaceDE w:val="0"/>
        <w:autoSpaceDN w:val="0"/>
        <w:bidi w:val="0"/>
        <w:adjustRightInd w:val="0"/>
        <w:spacing w:after="0" w:line="240" w:lineRule="auto"/>
        <w:jc w:val="both"/>
        <w:rPr>
          <w:rFonts w:asciiTheme="majorBidi" w:hAnsiTheme="majorBidi" w:cstheme="majorBidi"/>
          <w:sz w:val="32"/>
          <w:szCs w:val="32"/>
        </w:rPr>
      </w:pPr>
    </w:p>
    <w:p w:rsidR="008636AA" w:rsidRPr="00174CD1" w:rsidRDefault="008636AA" w:rsidP="008636AA">
      <w:pPr>
        <w:bidi w:val="0"/>
        <w:jc w:val="both"/>
        <w:rPr>
          <w:rFonts w:asciiTheme="majorBidi" w:hAnsiTheme="majorBidi" w:cstheme="majorBidi"/>
          <w:sz w:val="32"/>
          <w:szCs w:val="32"/>
          <w:rtl/>
          <w:lang w:bidi="ar-IQ"/>
        </w:rPr>
      </w:pPr>
    </w:p>
    <w:sectPr w:rsidR="008636AA" w:rsidRPr="00174CD1" w:rsidSect="001C1944">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A4" w:rsidRDefault="002C78A4" w:rsidP="00041C9D">
      <w:pPr>
        <w:spacing w:after="0" w:line="240" w:lineRule="auto"/>
      </w:pPr>
      <w:r>
        <w:separator/>
      </w:r>
    </w:p>
  </w:endnote>
  <w:endnote w:type="continuationSeparator" w:id="1">
    <w:p w:rsidR="002C78A4" w:rsidRDefault="002C78A4" w:rsidP="0004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608657"/>
      <w:docPartObj>
        <w:docPartGallery w:val="Page Numbers (Bottom of Page)"/>
        <w:docPartUnique/>
      </w:docPartObj>
    </w:sdtPr>
    <w:sdtContent>
      <w:p w:rsidR="00041C9D" w:rsidRDefault="00041C9D">
        <w:pPr>
          <w:pStyle w:val="Footer"/>
          <w:jc w:val="center"/>
        </w:pPr>
        <w:fldSimple w:instr=" PAGE   \* MERGEFORMAT ">
          <w:r>
            <w:rPr>
              <w:noProof/>
              <w:rtl/>
            </w:rPr>
            <w:t>3</w:t>
          </w:r>
        </w:fldSimple>
      </w:p>
    </w:sdtContent>
  </w:sdt>
  <w:p w:rsidR="00041C9D" w:rsidRDefault="00041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A4" w:rsidRDefault="002C78A4" w:rsidP="00041C9D">
      <w:pPr>
        <w:spacing w:after="0" w:line="240" w:lineRule="auto"/>
      </w:pPr>
      <w:r>
        <w:separator/>
      </w:r>
    </w:p>
  </w:footnote>
  <w:footnote w:type="continuationSeparator" w:id="1">
    <w:p w:rsidR="002C78A4" w:rsidRDefault="002C78A4" w:rsidP="00041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9D" w:rsidRDefault="00041C9D" w:rsidP="00041C9D">
    <w:pPr>
      <w:pStyle w:val="Header"/>
      <w:rPr>
        <w:lang w:bidi="ar-IQ"/>
      </w:rPr>
    </w:pPr>
    <w:r>
      <w:rPr>
        <w:lang w:bidi="ar-IQ"/>
      </w:rPr>
      <w:t>4</w:t>
    </w:r>
    <w:r w:rsidRPr="006913A5">
      <w:rPr>
        <w:vertAlign w:val="superscript"/>
        <w:lang w:bidi="ar-IQ"/>
      </w:rPr>
      <w:t>th</w:t>
    </w:r>
    <w:r>
      <w:rPr>
        <w:lang w:bidi="ar-IQ"/>
      </w:rPr>
      <w:t xml:space="preserve"> stage                                         Infectious diseases                        ASS. Lect.  Ahmed  AL-Zuhairi</w:t>
    </w:r>
    <w:r>
      <w:rPr>
        <w:rFonts w:hint="cs"/>
        <w:rtl/>
        <w:lang w:bidi="ar-IQ"/>
      </w:rPr>
      <w:t xml:space="preserve">     </w:t>
    </w:r>
  </w:p>
  <w:p w:rsidR="00041C9D" w:rsidRDefault="00041C9D">
    <w:pPr>
      <w:pStyle w:val="Header"/>
      <w:rPr>
        <w:rFonts w:hint="cs"/>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4CD1"/>
    <w:rsid w:val="00041C9D"/>
    <w:rsid w:val="001412D1"/>
    <w:rsid w:val="00174CD1"/>
    <w:rsid w:val="001C1944"/>
    <w:rsid w:val="002C78A4"/>
    <w:rsid w:val="00391575"/>
    <w:rsid w:val="005D5FDD"/>
    <w:rsid w:val="006B6555"/>
    <w:rsid w:val="00801CCD"/>
    <w:rsid w:val="008636AA"/>
    <w:rsid w:val="00AB5BAC"/>
    <w:rsid w:val="00DE27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75"/>
    <w:pPr>
      <w:bidi/>
    </w:pPr>
  </w:style>
  <w:style w:type="paragraph" w:styleId="Heading1">
    <w:name w:val="heading 1"/>
    <w:basedOn w:val="Normal"/>
    <w:next w:val="Normal"/>
    <w:link w:val="Heading1Char"/>
    <w:uiPriority w:val="9"/>
    <w:qFormat/>
    <w:rsid w:val="00141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2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1C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C9D"/>
  </w:style>
  <w:style w:type="paragraph" w:styleId="Footer">
    <w:name w:val="footer"/>
    <w:basedOn w:val="Normal"/>
    <w:link w:val="FooterChar"/>
    <w:uiPriority w:val="99"/>
    <w:unhideWhenUsed/>
    <w:rsid w:val="00041C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520</Words>
  <Characters>2968</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3</cp:revision>
  <cp:lastPrinted>2013-12-08T09:47:00Z</cp:lastPrinted>
  <dcterms:created xsi:type="dcterms:W3CDTF">2013-12-02T17:41:00Z</dcterms:created>
  <dcterms:modified xsi:type="dcterms:W3CDTF">2013-12-08T09:47:00Z</dcterms:modified>
</cp:coreProperties>
</file>